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64" w:rsidRDefault="00A60A64" w:rsidP="00A60A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32"/>
        </w:rPr>
      </w:pPr>
    </w:p>
    <w:p w:rsidR="00D111F0" w:rsidRDefault="00D111F0" w:rsidP="00A60A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32"/>
        </w:rPr>
      </w:pPr>
    </w:p>
    <w:p w:rsidR="00A60A64" w:rsidRDefault="00EF0833" w:rsidP="00A60A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41275</wp:posOffset>
            </wp:positionV>
            <wp:extent cx="733425" cy="895350"/>
            <wp:effectExtent l="19050" t="0" r="9525" b="0"/>
            <wp:wrapTight wrapText="bothSides">
              <wp:wrapPolygon edited="0">
                <wp:start x="-561" y="0"/>
                <wp:lineTo x="-561" y="21140"/>
                <wp:lineTo x="21881" y="21140"/>
                <wp:lineTo x="21881" y="0"/>
                <wp:lineTo x="-561" y="0"/>
              </wp:wrapPolygon>
            </wp:wrapTight>
            <wp:docPr id="1" name="Рисунок 1" descr="logo_profsouz_new_mini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A64" w:rsidRDefault="00A60A64" w:rsidP="00A60A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32"/>
        </w:rPr>
      </w:pPr>
    </w:p>
    <w:p w:rsidR="00A60A64" w:rsidRDefault="00A60A64" w:rsidP="00A60A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32"/>
        </w:rPr>
      </w:pPr>
    </w:p>
    <w:p w:rsidR="00A60A64" w:rsidRDefault="00A60A64" w:rsidP="00A60A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32"/>
        </w:rPr>
      </w:pPr>
    </w:p>
    <w:p w:rsidR="00EF0833" w:rsidRDefault="00EF0833" w:rsidP="00A60A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32"/>
        </w:rPr>
      </w:pPr>
    </w:p>
    <w:p w:rsidR="00EF0833" w:rsidRDefault="00EF0833" w:rsidP="00A60A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32"/>
        </w:rPr>
      </w:pPr>
    </w:p>
    <w:p w:rsidR="00EF0833" w:rsidRDefault="00EF0833" w:rsidP="00A60A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32"/>
        </w:rPr>
      </w:pPr>
    </w:p>
    <w:p w:rsidR="00EF0833" w:rsidRDefault="00EF0833" w:rsidP="00A60A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32"/>
        </w:rPr>
      </w:pPr>
    </w:p>
    <w:p w:rsidR="00EF0833" w:rsidRPr="00A60A64" w:rsidRDefault="00EF0833" w:rsidP="00A60A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32"/>
        </w:rPr>
      </w:pPr>
    </w:p>
    <w:p w:rsidR="00A60A64" w:rsidRDefault="00A60A64" w:rsidP="00A60A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32"/>
        </w:rPr>
      </w:pPr>
    </w:p>
    <w:p w:rsidR="00EF0833" w:rsidRDefault="00EF0833" w:rsidP="00A60A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32"/>
        </w:rPr>
      </w:pPr>
    </w:p>
    <w:p w:rsidR="00EF0833" w:rsidRPr="00EF0833" w:rsidRDefault="00EF0833" w:rsidP="00A60A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32"/>
        </w:rPr>
      </w:pPr>
    </w:p>
    <w:p w:rsidR="00A60A64" w:rsidRPr="005D40B1" w:rsidRDefault="00A60A64" w:rsidP="00A60A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5D40B1">
        <w:rPr>
          <w:rFonts w:ascii="Times New Roman" w:hAnsi="Times New Roman"/>
          <w:b/>
          <w:sz w:val="32"/>
          <w:szCs w:val="28"/>
        </w:rPr>
        <w:t>ПОЛОЖЕНИЕ</w:t>
      </w:r>
    </w:p>
    <w:p w:rsidR="00A60A64" w:rsidRPr="005D40B1" w:rsidRDefault="0095473D" w:rsidP="00A60A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о контрольно-ревизионных комиссиях</w:t>
      </w:r>
      <w:r w:rsidR="00A60A64" w:rsidRPr="005D40B1">
        <w:rPr>
          <w:rFonts w:ascii="Times New Roman" w:hAnsi="Times New Roman"/>
          <w:b/>
          <w:sz w:val="32"/>
          <w:szCs w:val="28"/>
        </w:rPr>
        <w:t xml:space="preserve"> </w:t>
      </w:r>
    </w:p>
    <w:p w:rsidR="00A60A64" w:rsidRDefault="00A60A64" w:rsidP="00EF0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5D40B1">
        <w:rPr>
          <w:rFonts w:ascii="Times New Roman" w:hAnsi="Times New Roman"/>
          <w:b/>
          <w:sz w:val="32"/>
          <w:szCs w:val="28"/>
        </w:rPr>
        <w:t>Курганской городской организации Профсоюза работников народного образования</w:t>
      </w:r>
      <w:r w:rsidR="00EF0833">
        <w:rPr>
          <w:rFonts w:ascii="Times New Roman" w:hAnsi="Times New Roman"/>
          <w:b/>
          <w:sz w:val="32"/>
          <w:szCs w:val="28"/>
        </w:rPr>
        <w:t xml:space="preserve"> </w:t>
      </w:r>
      <w:r w:rsidRPr="005D40B1">
        <w:rPr>
          <w:rFonts w:ascii="Times New Roman" w:hAnsi="Times New Roman"/>
          <w:b/>
          <w:sz w:val="32"/>
          <w:szCs w:val="28"/>
        </w:rPr>
        <w:t>и науки Российской Федерации</w:t>
      </w:r>
      <w:r w:rsidR="00EF0833">
        <w:rPr>
          <w:rFonts w:ascii="Times New Roman" w:hAnsi="Times New Roman"/>
          <w:b/>
          <w:sz w:val="32"/>
          <w:szCs w:val="28"/>
        </w:rPr>
        <w:t xml:space="preserve"> </w:t>
      </w:r>
    </w:p>
    <w:p w:rsidR="00EF0833" w:rsidRDefault="00EF0833" w:rsidP="00A60A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</w:p>
    <w:p w:rsidR="00EF0833" w:rsidRDefault="00EF0833" w:rsidP="00A60A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32"/>
          <w:szCs w:val="28"/>
        </w:rPr>
      </w:pPr>
    </w:p>
    <w:p w:rsidR="00EF0833" w:rsidRDefault="00EF0833" w:rsidP="00A60A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32"/>
          <w:szCs w:val="28"/>
        </w:rPr>
      </w:pPr>
    </w:p>
    <w:p w:rsidR="00EF0833" w:rsidRDefault="00EF0833" w:rsidP="00A60A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32"/>
          <w:szCs w:val="28"/>
        </w:rPr>
      </w:pPr>
    </w:p>
    <w:p w:rsidR="00EF0833" w:rsidRPr="005D40B1" w:rsidRDefault="00EF0833" w:rsidP="00A60A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32"/>
          <w:szCs w:val="28"/>
        </w:rPr>
      </w:pPr>
    </w:p>
    <w:p w:rsidR="00A60A64" w:rsidRPr="005D40B1" w:rsidRDefault="00A60A64" w:rsidP="00EF0833">
      <w:pPr>
        <w:autoSpaceDE w:val="0"/>
        <w:autoSpaceDN w:val="0"/>
        <w:adjustRightInd w:val="0"/>
        <w:spacing w:after="0" w:line="240" w:lineRule="auto"/>
        <w:ind w:left="4247" w:firstLine="709"/>
        <w:jc w:val="center"/>
        <w:rPr>
          <w:rFonts w:ascii="Times New Roman" w:hAnsi="Times New Roman"/>
          <w:sz w:val="28"/>
          <w:szCs w:val="28"/>
        </w:rPr>
      </w:pPr>
      <w:r w:rsidRPr="005D40B1">
        <w:rPr>
          <w:rFonts w:ascii="Times New Roman" w:hAnsi="Times New Roman"/>
          <w:sz w:val="28"/>
          <w:szCs w:val="28"/>
        </w:rPr>
        <w:t>УТВЕРЖДЕНО</w:t>
      </w:r>
    </w:p>
    <w:p w:rsidR="00A60A64" w:rsidRPr="005D40B1" w:rsidRDefault="00A60A64" w:rsidP="00EF0833">
      <w:pPr>
        <w:autoSpaceDE w:val="0"/>
        <w:autoSpaceDN w:val="0"/>
        <w:adjustRightInd w:val="0"/>
        <w:spacing w:after="0" w:line="240" w:lineRule="auto"/>
        <w:ind w:left="4247" w:firstLine="709"/>
        <w:jc w:val="center"/>
        <w:rPr>
          <w:rFonts w:ascii="Times New Roman" w:hAnsi="Times New Roman"/>
          <w:sz w:val="28"/>
          <w:szCs w:val="28"/>
        </w:rPr>
      </w:pPr>
      <w:r w:rsidRPr="005D40B1">
        <w:rPr>
          <w:rFonts w:ascii="Times New Roman" w:hAnsi="Times New Roman"/>
          <w:sz w:val="28"/>
          <w:szCs w:val="28"/>
        </w:rPr>
        <w:t xml:space="preserve">постановлением </w:t>
      </w:r>
      <w:r w:rsidRPr="005D40B1">
        <w:rPr>
          <w:rFonts w:ascii="Times New Roman" w:hAnsi="Times New Roman"/>
          <w:sz w:val="28"/>
          <w:szCs w:val="28"/>
          <w:lang w:val="en-US"/>
        </w:rPr>
        <w:t>VI</w:t>
      </w:r>
      <w:r w:rsidRPr="005D40B1">
        <w:rPr>
          <w:rFonts w:ascii="Times New Roman" w:hAnsi="Times New Roman"/>
          <w:sz w:val="28"/>
          <w:szCs w:val="28"/>
        </w:rPr>
        <w:t xml:space="preserve"> конференции </w:t>
      </w:r>
    </w:p>
    <w:p w:rsidR="00A60A64" w:rsidRDefault="00A60A64" w:rsidP="00EF0833">
      <w:pPr>
        <w:autoSpaceDE w:val="0"/>
        <w:autoSpaceDN w:val="0"/>
        <w:adjustRightInd w:val="0"/>
        <w:spacing w:after="0" w:line="240" w:lineRule="auto"/>
        <w:ind w:left="4247" w:firstLine="709"/>
        <w:jc w:val="center"/>
        <w:rPr>
          <w:rFonts w:ascii="Times New Roman" w:hAnsi="Times New Roman"/>
          <w:sz w:val="28"/>
          <w:szCs w:val="28"/>
        </w:rPr>
      </w:pPr>
      <w:r w:rsidRPr="005D40B1">
        <w:rPr>
          <w:rFonts w:ascii="Times New Roman" w:hAnsi="Times New Roman"/>
          <w:sz w:val="28"/>
          <w:szCs w:val="28"/>
        </w:rPr>
        <w:t xml:space="preserve">от 11 мая 2012 г. </w:t>
      </w:r>
    </w:p>
    <w:p w:rsidR="00EF0833" w:rsidRPr="005D40B1" w:rsidRDefault="00EF0833" w:rsidP="00A60A64">
      <w:pPr>
        <w:autoSpaceDE w:val="0"/>
        <w:autoSpaceDN w:val="0"/>
        <w:adjustRightInd w:val="0"/>
        <w:spacing w:after="0" w:line="240" w:lineRule="auto"/>
        <w:ind w:left="3119" w:firstLine="709"/>
        <w:jc w:val="center"/>
        <w:rPr>
          <w:rFonts w:ascii="Times New Roman" w:hAnsi="Times New Roman"/>
          <w:sz w:val="28"/>
          <w:szCs w:val="28"/>
        </w:rPr>
      </w:pPr>
    </w:p>
    <w:p w:rsidR="00EF0833" w:rsidRDefault="00EF0833" w:rsidP="00A60A64">
      <w:pPr>
        <w:jc w:val="center"/>
        <w:rPr>
          <w:rFonts w:ascii="Times New Roman" w:hAnsi="Times New Roman"/>
          <w:sz w:val="24"/>
        </w:rPr>
      </w:pPr>
    </w:p>
    <w:p w:rsidR="00EF0833" w:rsidRDefault="00EF0833" w:rsidP="00A60A64">
      <w:pPr>
        <w:jc w:val="center"/>
        <w:rPr>
          <w:rFonts w:ascii="Times New Roman" w:hAnsi="Times New Roman"/>
          <w:sz w:val="24"/>
        </w:rPr>
      </w:pPr>
    </w:p>
    <w:p w:rsidR="00EF0833" w:rsidRDefault="00EF0833" w:rsidP="00A60A64">
      <w:pPr>
        <w:jc w:val="center"/>
        <w:rPr>
          <w:rFonts w:ascii="Times New Roman" w:hAnsi="Times New Roman"/>
          <w:sz w:val="24"/>
        </w:rPr>
      </w:pPr>
    </w:p>
    <w:p w:rsidR="00EF0833" w:rsidRDefault="00EF0833" w:rsidP="00A60A64">
      <w:pPr>
        <w:jc w:val="center"/>
        <w:rPr>
          <w:rFonts w:ascii="Times New Roman" w:hAnsi="Times New Roman"/>
          <w:sz w:val="24"/>
        </w:rPr>
      </w:pPr>
    </w:p>
    <w:p w:rsidR="00EF0833" w:rsidRDefault="00EF0833" w:rsidP="00A60A64">
      <w:pPr>
        <w:jc w:val="center"/>
        <w:rPr>
          <w:rFonts w:ascii="Times New Roman" w:hAnsi="Times New Roman"/>
          <w:sz w:val="24"/>
        </w:rPr>
      </w:pPr>
    </w:p>
    <w:p w:rsidR="00EF0833" w:rsidRDefault="00EF0833" w:rsidP="00A60A64">
      <w:pPr>
        <w:jc w:val="center"/>
        <w:rPr>
          <w:rFonts w:ascii="Times New Roman" w:hAnsi="Times New Roman"/>
          <w:sz w:val="24"/>
        </w:rPr>
      </w:pPr>
    </w:p>
    <w:p w:rsidR="00EF0833" w:rsidRDefault="00EF0833" w:rsidP="00A60A64">
      <w:pPr>
        <w:jc w:val="center"/>
        <w:rPr>
          <w:rFonts w:ascii="Times New Roman" w:hAnsi="Times New Roman"/>
          <w:sz w:val="24"/>
        </w:rPr>
      </w:pPr>
    </w:p>
    <w:p w:rsidR="00A60A64" w:rsidRPr="005D40B1" w:rsidRDefault="00A60A64" w:rsidP="00A60A64">
      <w:pPr>
        <w:jc w:val="center"/>
        <w:rPr>
          <w:rFonts w:ascii="Times New Roman" w:hAnsi="Times New Roman"/>
          <w:sz w:val="24"/>
        </w:rPr>
      </w:pPr>
      <w:r w:rsidRPr="005D40B1">
        <w:rPr>
          <w:rFonts w:ascii="Times New Roman" w:hAnsi="Times New Roman"/>
          <w:sz w:val="24"/>
        </w:rPr>
        <w:t>г. Курган</w:t>
      </w:r>
    </w:p>
    <w:p w:rsidR="00F27C97" w:rsidRDefault="00A60A64" w:rsidP="00EF0833">
      <w:pPr>
        <w:jc w:val="center"/>
        <w:rPr>
          <w:rFonts w:ascii="Times New Roman" w:hAnsi="Times New Roman"/>
          <w:sz w:val="24"/>
        </w:rPr>
      </w:pPr>
      <w:r w:rsidRPr="005D40B1">
        <w:rPr>
          <w:rFonts w:ascii="Times New Roman" w:hAnsi="Times New Roman"/>
          <w:sz w:val="24"/>
        </w:rPr>
        <w:t>2012</w:t>
      </w:r>
      <w:r w:rsidR="00EF0833">
        <w:rPr>
          <w:rFonts w:ascii="Times New Roman" w:hAnsi="Times New Roman"/>
          <w:sz w:val="24"/>
        </w:rPr>
        <w:t xml:space="preserve"> </w:t>
      </w:r>
    </w:p>
    <w:p w:rsidR="0095473D" w:rsidRPr="0095473D" w:rsidRDefault="0095473D" w:rsidP="0095473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32"/>
          <w:szCs w:val="28"/>
        </w:rPr>
      </w:pPr>
      <w:r w:rsidRPr="0095473D">
        <w:rPr>
          <w:rFonts w:ascii="Times New Roman" w:hAnsi="Times New Roman"/>
          <w:sz w:val="28"/>
          <w:szCs w:val="32"/>
        </w:rPr>
        <w:lastRenderedPageBreak/>
        <w:t xml:space="preserve">Приложение к постановлению </w:t>
      </w:r>
      <w:r w:rsidRPr="0095473D">
        <w:rPr>
          <w:rFonts w:ascii="Times New Roman" w:hAnsi="Times New Roman"/>
          <w:sz w:val="28"/>
          <w:szCs w:val="32"/>
          <w:lang w:val="en-US"/>
        </w:rPr>
        <w:t>VI</w:t>
      </w:r>
      <w:r w:rsidRPr="0095473D">
        <w:rPr>
          <w:rFonts w:ascii="Times New Roman" w:hAnsi="Times New Roman"/>
          <w:sz w:val="28"/>
          <w:szCs w:val="32"/>
        </w:rPr>
        <w:t xml:space="preserve"> конференции </w:t>
      </w:r>
      <w:r w:rsidRPr="0095473D">
        <w:rPr>
          <w:rFonts w:ascii="Times New Roman" w:hAnsi="Times New Roman"/>
          <w:sz w:val="32"/>
          <w:szCs w:val="28"/>
        </w:rPr>
        <w:t xml:space="preserve">Курганской городской организации Профсоюза работников народного образования </w:t>
      </w:r>
      <w:r>
        <w:rPr>
          <w:rFonts w:ascii="Times New Roman" w:hAnsi="Times New Roman"/>
          <w:sz w:val="32"/>
          <w:szCs w:val="28"/>
        </w:rPr>
        <w:t>и науки Р</w:t>
      </w:r>
      <w:r w:rsidRPr="0095473D">
        <w:rPr>
          <w:rFonts w:ascii="Times New Roman" w:hAnsi="Times New Roman"/>
          <w:sz w:val="32"/>
          <w:szCs w:val="28"/>
        </w:rPr>
        <w:t>Ф</w:t>
      </w:r>
      <w:r>
        <w:rPr>
          <w:rFonts w:ascii="Times New Roman" w:hAnsi="Times New Roman"/>
          <w:sz w:val="32"/>
          <w:szCs w:val="28"/>
        </w:rPr>
        <w:t xml:space="preserve"> 11 мая 2012 г. № 2</w:t>
      </w:r>
      <w:r w:rsidRPr="0095473D">
        <w:rPr>
          <w:rFonts w:ascii="Times New Roman" w:hAnsi="Times New Roman"/>
          <w:sz w:val="32"/>
          <w:szCs w:val="28"/>
        </w:rPr>
        <w:t xml:space="preserve"> </w:t>
      </w:r>
    </w:p>
    <w:p w:rsidR="0095473D" w:rsidRPr="0095473D" w:rsidRDefault="0095473D" w:rsidP="009547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32"/>
        </w:rPr>
      </w:pPr>
    </w:p>
    <w:p w:rsidR="00EF0833" w:rsidRPr="00521D82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521D82">
        <w:rPr>
          <w:rFonts w:ascii="Times New Roman" w:hAnsi="Times New Roman"/>
          <w:b/>
          <w:sz w:val="32"/>
          <w:szCs w:val="32"/>
        </w:rPr>
        <w:t>ПОЛОЖЕНИЕ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F0833" w:rsidRDefault="0095473D" w:rsidP="009547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контрольно-ревизионных</w:t>
      </w:r>
      <w:r w:rsidR="00EF0833">
        <w:rPr>
          <w:rFonts w:ascii="Times New Roman" w:hAnsi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/>
          <w:b/>
          <w:sz w:val="28"/>
          <w:szCs w:val="28"/>
        </w:rPr>
        <w:t>ях</w:t>
      </w:r>
      <w:r w:rsidR="00EF0833">
        <w:rPr>
          <w:rFonts w:ascii="Times New Roman" w:hAnsi="Times New Roman"/>
          <w:b/>
          <w:sz w:val="28"/>
          <w:szCs w:val="28"/>
        </w:rPr>
        <w:t xml:space="preserve"> Курганской городской организации Профсоюза работников народного образования и науки </w:t>
      </w:r>
      <w:r>
        <w:rPr>
          <w:rFonts w:ascii="Times New Roman" w:hAnsi="Times New Roman"/>
          <w:b/>
          <w:sz w:val="28"/>
          <w:szCs w:val="28"/>
        </w:rPr>
        <w:t>Р</w:t>
      </w:r>
      <w:r w:rsidR="00EF0833">
        <w:rPr>
          <w:rFonts w:ascii="Times New Roman" w:hAnsi="Times New Roman"/>
          <w:b/>
          <w:sz w:val="28"/>
          <w:szCs w:val="28"/>
        </w:rPr>
        <w:t xml:space="preserve">Ф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. ОБЩИЕ ПОЛОЖЕНИЯ </w:t>
      </w:r>
    </w:p>
    <w:p w:rsidR="00EF0833" w:rsidRDefault="00EF0833" w:rsidP="00EF0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833" w:rsidRDefault="00EF0833" w:rsidP="00EF0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соответствии с Уставом Профсоюза работников народного образования и науки Российской Федерации контрольно-ревизионными органами Профсоюза и организаций Профсоюза являются: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Контрольно-ревизионная комиссия Профсоюза;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контрольно-ревизионные комиссии </w:t>
      </w:r>
      <w:r w:rsidR="00D111F0">
        <w:rPr>
          <w:rFonts w:ascii="Times New Roman" w:hAnsi="Times New Roman"/>
          <w:sz w:val="28"/>
          <w:szCs w:val="28"/>
        </w:rPr>
        <w:t>территориальной, местной</w:t>
      </w:r>
      <w:r>
        <w:rPr>
          <w:rFonts w:ascii="Times New Roman" w:hAnsi="Times New Roman"/>
          <w:sz w:val="28"/>
          <w:szCs w:val="28"/>
        </w:rPr>
        <w:t xml:space="preserve"> организаций Профсоюза;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контрольно-ревизионные комиссии первичных профсоюзных организаций. </w:t>
      </w:r>
    </w:p>
    <w:p w:rsidR="00EF0833" w:rsidRDefault="00EF0833" w:rsidP="00EF0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Контрольно-ревизионные комиссии Профсоюза и его организаций являются органами единой контрольно-ревизионной службы Профсоюза, взаимодействуют между собой, подотчётны соответственно собранию, конференции, Съезду Профсоюза. </w:t>
      </w:r>
    </w:p>
    <w:p w:rsidR="00EF0833" w:rsidRDefault="00EF0833" w:rsidP="00EF0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Контрольно-ревизионные органы Профсоюза на основе принципов коллегиальности и гласности выполняют свои функции в соответствии с Уставом Профсоюза, Положением о контрольно-ревизионных органах Профсоюза</w:t>
      </w:r>
      <w:r w:rsidR="0095473D">
        <w:rPr>
          <w:rFonts w:ascii="Times New Roman" w:hAnsi="Times New Roman"/>
          <w:sz w:val="28"/>
          <w:szCs w:val="28"/>
        </w:rPr>
        <w:t xml:space="preserve">. </w:t>
      </w:r>
    </w:p>
    <w:p w:rsidR="00EF0833" w:rsidRDefault="00EF0833" w:rsidP="00EF0833">
      <w:pPr>
        <w:pStyle w:val="2"/>
        <w:ind w:right="0"/>
        <w:rPr>
          <w:szCs w:val="28"/>
        </w:rPr>
      </w:pPr>
      <w:r>
        <w:rPr>
          <w:szCs w:val="28"/>
        </w:rPr>
        <w:t xml:space="preserve">4. В настоящем Положении применяются следующие основные понятия: </w:t>
      </w:r>
    </w:p>
    <w:p w:rsidR="00EF0833" w:rsidRDefault="00EF0833" w:rsidP="00EF0833">
      <w:pPr>
        <w:pStyle w:val="2"/>
        <w:ind w:right="0"/>
        <w:rPr>
          <w:szCs w:val="28"/>
        </w:rPr>
      </w:pPr>
      <w:r>
        <w:rPr>
          <w:szCs w:val="28"/>
        </w:rPr>
        <w:t xml:space="preserve">бухгалтерский учёт – упорядоченная система сбора, регистрации и обобщения информации в денежном выражении об имуществе, обязательствах организации и их движении путём сплошного, непрерывного и документального учёта всех хозяйственных операций; </w:t>
      </w:r>
    </w:p>
    <w:p w:rsidR="00EF0833" w:rsidRDefault="00EF0833" w:rsidP="00EF0833">
      <w:pPr>
        <w:pStyle w:val="2"/>
        <w:ind w:right="0"/>
        <w:rPr>
          <w:szCs w:val="28"/>
        </w:rPr>
      </w:pPr>
      <w:r>
        <w:rPr>
          <w:szCs w:val="28"/>
        </w:rPr>
        <w:t xml:space="preserve">бухгалтерская отчётность – единая система данных об имущественном и финансовом положении организации и о результатах её хозяйственной деятельности, составляемая на основе данных бухгалтерского учёта по установленным формам; </w:t>
      </w:r>
    </w:p>
    <w:p w:rsidR="00EF0833" w:rsidRDefault="00EF0833" w:rsidP="00EF0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профсоюзный бюджет – средства, поступающие на счета организаций Профсоюза и Профсоюза в установленном законодательством Российской Федерации и Уставом Профсоюза порядке и находящиеся в её распоряжении; </w:t>
      </w:r>
    </w:p>
    <w:p w:rsidR="00EF0833" w:rsidRDefault="00EF0833" w:rsidP="00EF0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ревизуемый профсоюзный орган – выборный коллегиальный профсоюзный орган организации Профсоюза и Профсоюза, реализующий полномочия организации Профсоюза и Профсоюза как юридического лица и </w:t>
      </w:r>
      <w:r>
        <w:rPr>
          <w:rFonts w:ascii="Times New Roman" w:hAnsi="Times New Roman"/>
          <w:sz w:val="28"/>
          <w:szCs w:val="28"/>
        </w:rPr>
        <w:lastRenderedPageBreak/>
        <w:t xml:space="preserve">иные полномочия в соответствии с Уставом Профсоюза, Общим положением об организации Профсоюза; </w:t>
      </w:r>
    </w:p>
    <w:p w:rsidR="00EF0833" w:rsidRDefault="00EF0833" w:rsidP="00EF0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 доходов и расходов – финансовый</w:t>
      </w:r>
      <w:r>
        <w:rPr>
          <w:rFonts w:ascii="Times New Roman" w:hAnsi="Times New Roman"/>
          <w:sz w:val="28"/>
          <w:szCs w:val="28"/>
        </w:rPr>
        <w:tab/>
        <w:t xml:space="preserve"> план организации Профсоюза, составленный по определенной форме и отражающий доходы (формирование) и расходы (использование) средств, поступивших в распоряжение организации Профсоюза; </w:t>
      </w:r>
    </w:p>
    <w:p w:rsidR="00EF0833" w:rsidRDefault="00EF0833" w:rsidP="00EF0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проверки (ревизии) контрольно-ревизионной комиссии – документ, составленный по определенной форме, который отражает результаты проверки (ревизии) финансово-хозяйственной</w:t>
      </w:r>
      <w:r w:rsidRPr="009A1D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35F85">
        <w:rPr>
          <w:rFonts w:ascii="Times New Roman" w:hAnsi="Times New Roman"/>
          <w:sz w:val="28"/>
          <w:szCs w:val="28"/>
        </w:rPr>
        <w:t>и иной подлежащей контролю</w:t>
      </w:r>
      <w:r>
        <w:rPr>
          <w:rFonts w:ascii="Times New Roman" w:hAnsi="Times New Roman"/>
          <w:sz w:val="28"/>
          <w:szCs w:val="28"/>
        </w:rPr>
        <w:t xml:space="preserve"> деятельности организации Профсоюза, подписанный председателем и членами контрольно-ревизионной комиссии, а также председателем и главным бухгалтером (казначеем) ревизуемой организации Профсоюза; </w:t>
      </w:r>
    </w:p>
    <w:p w:rsidR="00EF0833" w:rsidRPr="00035F85" w:rsidRDefault="00EF0833" w:rsidP="00EF0833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D8F">
        <w:rPr>
          <w:rFonts w:ascii="Times New Roman" w:hAnsi="Times New Roman"/>
          <w:sz w:val="28"/>
          <w:szCs w:val="28"/>
        </w:rPr>
        <w:t xml:space="preserve">ревизия – </w:t>
      </w:r>
      <w:r w:rsidRPr="009A1D8F">
        <w:rPr>
          <w:rFonts w:ascii="Times New Roman" w:eastAsia="Times New Roman" w:hAnsi="Times New Roman"/>
          <w:sz w:val="28"/>
          <w:szCs w:val="28"/>
          <w:lang w:eastAsia="ru-RU"/>
        </w:rPr>
        <w:t>система контрольных действий по документальной и фактической проверке совершенных в ревизуемом периоде хозяйственных и финансовых операций, иной подлежащей контролю деятельности организации Профсоюза</w:t>
      </w:r>
      <w:r w:rsidRPr="00035F8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делопроизводство – деятельность, охватывающая оформление и работу с документами, образовавшимися в процессе деятельности организации Профсоюза, их комплектование, учёт, организацию текущего и архивного хранения; </w:t>
      </w:r>
    </w:p>
    <w:p w:rsidR="00EF0833" w:rsidRPr="00B1527E" w:rsidRDefault="00EF0833" w:rsidP="00EF0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27E">
        <w:rPr>
          <w:rFonts w:ascii="Times New Roman" w:hAnsi="Times New Roman"/>
          <w:sz w:val="28"/>
          <w:szCs w:val="28"/>
        </w:rPr>
        <w:t>вышестоящие контрольно-ревизионные комиссии: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0833" w:rsidRPr="00B1527E" w:rsidRDefault="00EF0833" w:rsidP="00EF0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27E">
        <w:rPr>
          <w:rFonts w:ascii="Times New Roman" w:hAnsi="Times New Roman"/>
          <w:sz w:val="28"/>
          <w:szCs w:val="28"/>
        </w:rPr>
        <w:t>для контрольно-ревизионной комиссии п</w:t>
      </w:r>
      <w:r>
        <w:rPr>
          <w:rFonts w:ascii="Times New Roman" w:hAnsi="Times New Roman"/>
          <w:sz w:val="28"/>
          <w:szCs w:val="28"/>
        </w:rPr>
        <w:t xml:space="preserve">ервичной организации Профсоюза - </w:t>
      </w:r>
      <w:r w:rsidRPr="00B1527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онтрольно-ревизионная комиссия </w:t>
      </w:r>
      <w:r w:rsidRPr="00B1527E">
        <w:rPr>
          <w:rFonts w:ascii="Times New Roman" w:hAnsi="Times New Roman"/>
          <w:sz w:val="28"/>
          <w:szCs w:val="28"/>
        </w:rPr>
        <w:t>местной, региональной, организации Профсоюза и Контрольно-ревизионная комиссия Профсоюза;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0833" w:rsidRDefault="00EF0833" w:rsidP="00EF08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527E">
        <w:rPr>
          <w:rFonts w:ascii="Times New Roman" w:hAnsi="Times New Roman"/>
          <w:sz w:val="28"/>
          <w:szCs w:val="28"/>
        </w:rPr>
        <w:t>для контрольно-ревизионной комиссии местной (городской) организации Профсоюза - контрольно-ревизионная комиссия территориальной (региональной) организации Профсоюза и Контрольно</w:t>
      </w:r>
      <w:r w:rsidR="00D111F0">
        <w:rPr>
          <w:rFonts w:ascii="Times New Roman" w:hAnsi="Times New Roman"/>
          <w:sz w:val="28"/>
          <w:szCs w:val="28"/>
        </w:rPr>
        <w:t xml:space="preserve">-ревизионная комиссия Профсоюза.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ПОРЯДОК ИЗБРАНИЯ КОНТРОЛЬНО-РЕВИЗИОННЫХ КОМИССИЙ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Контрольно-ревизионная комиссия Курганской городской организации Профсоюза избирается на конференции местной организации Профсоюза, подконтрольна конференции, срок полномочий – пять лет. </w:t>
      </w:r>
    </w:p>
    <w:p w:rsidR="0095473D" w:rsidRDefault="0095473D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выбытия членов ревизионной комиссии до истечения срока их полномочий</w:t>
      </w:r>
      <w:r w:rsidR="00C04F14">
        <w:rPr>
          <w:rFonts w:ascii="Times New Roman" w:hAnsi="Times New Roman"/>
          <w:sz w:val="28"/>
          <w:szCs w:val="28"/>
        </w:rPr>
        <w:t xml:space="preserve">, довыборы новых членов комиссии производятся на пленуме городского комитета большинством голосов при наличии кворума. Конференция передаёт это право городскому комитету. </w:t>
      </w:r>
    </w:p>
    <w:p w:rsidR="00EF0833" w:rsidRDefault="00EF0833" w:rsidP="00EF0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Контрольно-ревизионная комиссия первичной профсоюзной организации избирается на общем собрании на срок полномочий выборного коллегиального руководящего органа </w:t>
      </w:r>
      <w:r>
        <w:rPr>
          <w:rFonts w:ascii="Times New Roman" w:hAnsi="Times New Roman"/>
          <w:bCs/>
          <w:sz w:val="28"/>
          <w:szCs w:val="28"/>
        </w:rPr>
        <w:t xml:space="preserve">первичной профсоюзной организации, </w:t>
      </w:r>
      <w:r>
        <w:rPr>
          <w:rFonts w:ascii="Times New Roman" w:hAnsi="Times New Roman"/>
          <w:sz w:val="28"/>
          <w:szCs w:val="28"/>
        </w:rPr>
        <w:t>подконтрольна собранию.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Количественный и персональный состав контрольно-ревизионной комиссии определяются собранием, конференцией соответствующей организации Профсоюза.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 Контрольно-ревизионные комиссии организаций Профсоюза являются правомочными при наличии в их составах не менее 50% избранных членов контрольно-ревизионной комиссии.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 В случае уменьшения количественного состава контрольно-ревизионной комиссии до величины менее 50% избранных её членов, проверку финансовой деятельности выборных профсоюзных органов проводят: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первичной профсоюзной организации – контрольно-ревизионной комиссией местной организации Профсоюза;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местной организации Профсоюза – контрольно-ревизионной комиссией областной организации Профсоюза;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Контрольно-ревизионные комиссии организаций Профсоюза избирают из своего состава председателя и заместителя (заместителей) председателя контрольно-ревизионной комиссии. Председатель контрольно-ревизионной комиссии и его заместитель (заместители) освобождаются от своих обязанностей по собственному желанию на заседании контрольно-ревизионной комиссии.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Председатель контрольно-ревизионной комиссии Курганской городской организации Профсоюза является делегатом соответствующей конференции городской организации Профсоюза по должности.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Председатель контрольно-ревизионной комиссии Курганской городской организации Профсоюза принимает участие в заседаниях президиума местной организации Профсоюза с правом совещательного голоса.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Председатель контрольно-ревизионной комиссии первичной профсоюзной организации принимает участие в заседании профсоюзного комитета с правом совещательного голоса.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Член контрольно-ревизионной комиссии не может одновременно являться членом соответствующего выборного коллегиального профсоюзного органа или работником аппарата организации Профсоюза.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 xml:space="preserve">. ПРАВА И ОБЯЗАННОСТИ </w:t>
      </w:r>
      <w:r>
        <w:rPr>
          <w:rFonts w:ascii="Times New Roman" w:hAnsi="Times New Roman"/>
          <w:b/>
          <w:sz w:val="28"/>
          <w:szCs w:val="28"/>
        </w:rPr>
        <w:t xml:space="preserve">КОНТРОЛЬНО-РЕВИЗИОННЫХ КОМИССИЙ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Контрольно-ревизионные комиссии имеют право: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15.1. Получать от </w:t>
      </w:r>
      <w:r>
        <w:rPr>
          <w:rFonts w:ascii="Times New Roman" w:hAnsi="Times New Roman"/>
          <w:color w:val="000000"/>
          <w:sz w:val="28"/>
          <w:szCs w:val="28"/>
        </w:rPr>
        <w:t>ревизуемого профсоюзного органа</w:t>
      </w:r>
      <w:r>
        <w:rPr>
          <w:rFonts w:ascii="Times New Roman" w:hAnsi="Times New Roman"/>
          <w:sz w:val="28"/>
          <w:szCs w:val="28"/>
        </w:rPr>
        <w:t xml:space="preserve"> необходимые для проверки подлинные бухгалтерские, финансовые и другие необходимые документы. </w:t>
      </w:r>
    </w:p>
    <w:p w:rsidR="00EF0833" w:rsidRPr="00035F85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15.2. Запрашивать от председателя организации Профсоюза, финансовых работников аппарата организаций Профсоюза необходимые справки и объяснения по вопросам, возникающим при проведении </w:t>
      </w:r>
      <w:r w:rsidRPr="00035F85">
        <w:rPr>
          <w:rFonts w:ascii="Times New Roman" w:hAnsi="Times New Roman"/>
          <w:sz w:val="28"/>
          <w:szCs w:val="28"/>
        </w:rPr>
        <w:t>проверки (ревизии).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15.3. Инициировать запросы в кредитные, налоговые и иные органы по финансово-хозяйственной деятельности ревизуемого профсоюзного органа.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15.4. Инициировать получение в бухгалтериях работодателей сведений об удержании и перечислении членских профсоюзных взносов на счета организаций Профсоюза.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15.5. Привлекать для проведения проверок (ревизий) квалифицированных специалистов, экспертов.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15.6. Делать сообщения о результатах проверок (ревизий) на заседаниях выборных коллегиальных профсоюзных органов организаций Профсоюза.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15.7. Ставить вопрос перед </w:t>
      </w:r>
      <w:r>
        <w:rPr>
          <w:rFonts w:ascii="Times New Roman" w:hAnsi="Times New Roman"/>
          <w:bCs/>
          <w:color w:val="000000"/>
          <w:sz w:val="28"/>
          <w:szCs w:val="28"/>
        </w:rPr>
        <w:t>вышестоящими выборными коллегиальными органами соответствующей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организации Профсоюза </w:t>
      </w:r>
      <w:r>
        <w:rPr>
          <w:rFonts w:ascii="Times New Roman" w:hAnsi="Times New Roman"/>
          <w:sz w:val="28"/>
          <w:szCs w:val="28"/>
        </w:rPr>
        <w:t xml:space="preserve">о привлечении к ответственности лиц со стороны работников аппарата ревизуемых профсоюзных органов в случае отказа в предоставлении контрольно-ревизионной комиссии документов или совершения иных действий, препятствующих деятельности контрольно-ревизионной комиссии.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15.8. В случаях, предусмотренных Уставом Профсоюза: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15.8.1. Контрольно-ревизионная комиссия м</w:t>
      </w:r>
      <w:r>
        <w:rPr>
          <w:rFonts w:ascii="Times New Roman" w:hAnsi="Times New Roman"/>
          <w:bCs/>
          <w:sz w:val="28"/>
          <w:szCs w:val="28"/>
        </w:rPr>
        <w:t xml:space="preserve">ежрегиональной и региональной организации Профсоюза имеет право проверки: </w:t>
      </w:r>
    </w:p>
    <w:p w:rsidR="00EF0833" w:rsidRPr="00035F85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5F85">
        <w:rPr>
          <w:rFonts w:ascii="Times New Roman" w:hAnsi="Times New Roman"/>
          <w:bCs/>
          <w:sz w:val="28"/>
          <w:szCs w:val="28"/>
        </w:rPr>
        <w:t xml:space="preserve">финансово-хозяйственной и иной деятельности местной и первичной профсоюзной организации;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исполнения сметы доходов и расходов местной организации Профсоюза при осуществлении её централизованного финансового обслуживания.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15.8.2. Контрольно-ревизионная комиссия </w:t>
      </w:r>
      <w:r>
        <w:rPr>
          <w:rFonts w:ascii="Times New Roman" w:hAnsi="Times New Roman"/>
          <w:bCs/>
          <w:sz w:val="28"/>
          <w:szCs w:val="28"/>
        </w:rPr>
        <w:t xml:space="preserve">местной организации Профсоюза имеет право проверки: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5F85">
        <w:rPr>
          <w:rFonts w:ascii="Times New Roman" w:hAnsi="Times New Roman"/>
          <w:bCs/>
          <w:sz w:val="28"/>
          <w:szCs w:val="28"/>
        </w:rPr>
        <w:t>финансово-хозяйственной и иной</w:t>
      </w:r>
      <w:r>
        <w:rPr>
          <w:rFonts w:ascii="Times New Roman" w:hAnsi="Times New Roman"/>
          <w:bCs/>
          <w:sz w:val="28"/>
          <w:szCs w:val="28"/>
        </w:rPr>
        <w:t xml:space="preserve"> деятельности соответствующей первичной профсоюзной организации;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сметы доходов и расходов первичной профсоюзной организации при осуществлении её централизованного финансового обслуживания.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Контрольно-ревизионные комиссии обязаны: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16.1. Периодически, но не реже одного раза в год, проводить ревизии финансово-хозяйственной деятельности соответствующего выборного профсоюзного органа, проверять выполнение ранее принятых рекомендаций и предложений контрольно-ревизионной комиссии, требовать их практического осуществления.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16.2. По требованию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вышестоящих выборных коллегиальных органов </w:t>
      </w:r>
      <w:r>
        <w:rPr>
          <w:rFonts w:ascii="Times New Roman" w:hAnsi="Times New Roman"/>
          <w:bCs/>
          <w:sz w:val="28"/>
          <w:szCs w:val="28"/>
        </w:rPr>
        <w:t>организации Профсоюза</w:t>
      </w:r>
      <w:r>
        <w:rPr>
          <w:rFonts w:ascii="Times New Roman" w:hAnsi="Times New Roman"/>
          <w:sz w:val="28"/>
          <w:szCs w:val="28"/>
        </w:rPr>
        <w:t xml:space="preserve">, а также вышестоящей контрольно-ревизионной комиссии проводить внеплановые проверки (ревизии).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16.3. В случае обнаружения фактов растрат, хищений, недостач денежных средств, имущества Профсоюза информировать вышестоящий выборный коллегиальный орган соответствующей организации Профсоюза. </w:t>
      </w:r>
    </w:p>
    <w:p w:rsidR="00EF0833" w:rsidRPr="00035F85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16.4. Вносить ревизуемому профсоюзному органу предложения по улучшению финансово-хозяйственной </w:t>
      </w:r>
      <w:r w:rsidRPr="00035F85">
        <w:rPr>
          <w:rFonts w:ascii="Times New Roman" w:hAnsi="Times New Roman"/>
          <w:sz w:val="28"/>
          <w:szCs w:val="28"/>
        </w:rPr>
        <w:t>и иной деятельности организации Профсоюза, устранению выявленных недостатков, нарушений финансовой дисциплины и других нарушений.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Члены контрольно-ревизионной комиссии не вправе разглашать сведения, являющиеся коммерческой тайной или носящие конфиденциальный характер, ставшие известными при выполнении своих полномочий.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 xml:space="preserve">. СОДЕРЖАНИЕ РАБОТЫ </w:t>
      </w:r>
      <w:r>
        <w:rPr>
          <w:rFonts w:ascii="Times New Roman" w:hAnsi="Times New Roman"/>
          <w:b/>
          <w:sz w:val="28"/>
          <w:szCs w:val="28"/>
        </w:rPr>
        <w:t xml:space="preserve">КОНТРОЛЬНО-РЕВИЗИОННЫХ КОМИССИЙ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0833" w:rsidRPr="00035F85" w:rsidRDefault="00EF0833" w:rsidP="00EF0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18. Контрольно-ревизионные комиссии осуществляют проверки и ревизии в целях обеспечения контроля за финансово-хозяйственной деятельностью Профсоюза и организаций Профсоюза, учреждаемых ими учреждений и организаций, соблюдением размера, порядка и сроков уплаты, исчисления и поступления членских профсоюзных и других взносов в Профсоюз, за сохранностью и целевым использованием денежных средств и имущества Профсоюза, находящегося в оперативном управлении организаций Профсоюза, состоянием учё</w:t>
      </w:r>
      <w:r w:rsidRPr="00035F85">
        <w:rPr>
          <w:rFonts w:ascii="Times New Roman" w:hAnsi="Times New Roman"/>
          <w:sz w:val="28"/>
          <w:szCs w:val="28"/>
        </w:rPr>
        <w:t>та членов Про</w:t>
      </w:r>
      <w:r>
        <w:rPr>
          <w:rFonts w:ascii="Times New Roman" w:hAnsi="Times New Roman"/>
          <w:sz w:val="28"/>
          <w:szCs w:val="28"/>
        </w:rPr>
        <w:t>фсоюза, соблюдением порядка приё</w:t>
      </w:r>
      <w:r w:rsidRPr="00035F85">
        <w:rPr>
          <w:rFonts w:ascii="Times New Roman" w:hAnsi="Times New Roman"/>
          <w:sz w:val="28"/>
          <w:szCs w:val="28"/>
        </w:rPr>
        <w:t>ма в Профсоюз, рассмотрением писем и обращений членов Профсоюза, ведением делопроизводства.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0833" w:rsidRDefault="00EF0833" w:rsidP="00EF0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Контрольно-ревизионные комиссии контролируют: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норм Устава Профсоюза в части соблюдения периодичности заседаний выборных коллегиальных профсоюзных органов;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решений съездов, конференций, собраний и постановлений выборных профсоюзных органов в части финансово-хозяйственной деятельности;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действующих в Профсоюзе положений, инструкций и других документов нормативного характера в части финансово-хозяйственной деятельности и ведения делопроизводства;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профсоюзного бюджета и смет доходов и расходов;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правильность исчисления, полноту сбора и своевременность поступления и перечисления членских профсоюзных взносов, в том числе и вышестоящим профсоюзным органам;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доходов от размещения свободных финансовых средств в банках и других кредитных учреждениях, по акциям и другим ценным бумагам, принадлежащим организациям Профсоюза, от предпринимательской деятельности учрежденных организациями Профсоюза хозяйственных организаций, иных не запрещенных законом доходов;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правильность ведения бухгалтерского учёта, достоверность финансовой и статистической отчётности;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сохранность и целевое использование денежных средств и профсоюзного имущества;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состояние финансовых документов (первичных учётных документов: счетов, платежных ведомостей, ордеров, чеков и т.д.); </w:t>
      </w:r>
    </w:p>
    <w:p w:rsidR="00EF0833" w:rsidRPr="001522EA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2EA">
        <w:rPr>
          <w:rFonts w:ascii="Times New Roman" w:hAnsi="Times New Roman"/>
          <w:sz w:val="28"/>
          <w:szCs w:val="28"/>
        </w:rPr>
        <w:t>состояние учёта членов Профсоюза, соблюдение порядка приёма в организациях Профсоюза;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делопроизводства и соблюдение порядка прохождения дел в профсоюзных органах, рассмотрения писем и обращений членов Профсоюза.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Контрольно-ревизионная комиссия местной организации Профсоюза осуществляет: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методическую и практическую помощь контрольно-ревизионным комиссиям первичных организаций Профсоюза,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подготовку рекомендаций по вопросам контрольно-ревизионной работы;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председателей контрольно-ревизионных комиссий первичных организаций Профсоюза;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изучение, обобщение и распространение опыта работы контрольно-ревизионных комиссий соответствующих первичных организаций Профсоюза.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Контрольно-ревизионная комиссия первичной профсоюзной организации осуществляет: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проверку соблюдения порядка приёма в Профсоюз и состояния учёта членов Профсоюза;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проверку финансовых документов, связанных с исполнением сметы доходов и расходов первичной профсоюзной организации.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 xml:space="preserve">. ПОРЯДОК РАБОТЫ </w:t>
      </w:r>
      <w:r>
        <w:rPr>
          <w:rFonts w:ascii="Times New Roman" w:hAnsi="Times New Roman"/>
          <w:b/>
          <w:sz w:val="28"/>
          <w:szCs w:val="28"/>
        </w:rPr>
        <w:t>КОНТРОЛЬНО-РЕВИЗИОННЫХ КОМИССИЙ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0833" w:rsidRDefault="00EF0833" w:rsidP="00EF08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Контрольно-ревизионная комиссия работает по утверждаемому на календарный год плану, самостоятельно определяет периодичность своих заседаний, порядок проведения проверок и ревизий, которые могут проводиться по мере необходимости, но не реже одного раза в год.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Заседания контрольно-ревизионной комиссии созываются председателем или по его поручению заместителем председателя контрольно-ревизионной комиссии.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Заседания контрольно-ревизионной комиссии считаются правомочными, если в их работе принимает участие более половины членов контрольно-ревизионной комиссии.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Решения контрольно-ревизионной комиссии считаются принятыми, если за них проголосовало более половины членов контрольно-ревизионной комиссии, при наличии кворума. Форма голосования при принятии решения устанавливается контрольно-ревизионной комиссией.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контрольно-ревизионной комиссии принимаются в форме постановлений. Срок текущего хранения документов контрольно-ревизионной комиссии – до минования надобности, но не менее пяти лет.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Председатель контрольно-ревизионной комиссии организует текущую работу контрольно-ревизионной комиссии, председательствует на заседаниях контрольно-ревизионной комиссии и подписывает документы контрольно-ревизионной комиссии.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Ревизия финансово-хозяйственной деятельности организации Профсоюза осуществляется по итогам работы за год, а также перед проведением отчётно-выборной конференции местной организации Профсоюза, отчетно-выборного собрания первичной профсоюзной организации и в других случаях.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Ведомственная проверка (ревизия) финансово-хозяйственной деятельности первичной, местной организации Профсоюза, осуществляемая вышестоящим выборным профсоюзным органом, должна проводиться с обязательным участием контрольно-ревизионной комиссии ревизуемой организации.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По итогам проверки (ревизии) контрольно-ревизионная комиссия составляет акт, в котором отражаются: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достоверность финансовых документов и отчётных данных;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порядок осуществления финансовой деятельности и состояние бухгалтерского учёта, соблюдение сроков представления финансовой отчётности и факты нарушений нормативных правовых актов Российской Федерации;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норм Устава Профсоюза и решений вышестоящих профсоюзных органов в части исполнения финансовых обязательств и организационно-финансовой дисциплины;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состояние работы с письмами и заявлениями членов Профсоюза.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Акт проверки (ревизии) контрольно-ревизионной комиссии подписывается всеми членами контрольно-ревизионной комиссии, принимавшими участие в проверке (ревизии), а также председателем и главным бухгалтером (казначеем) ревизуемой организации Профсоюза.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Председатель организации Профсоюза не вправе отказываться от подписания акта проверки (ревизии) контрольно-ревизионной комиссии.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возникновения разногласий председатель контрольно-ревизионной комиссии обязан письменно оформить передачу акта на подпись председателю организации Профсоюза с установлением срока до трёх рабочих дней, в течение которого председатель организации Профсоюза обязан подписать акт проверки (ревизии) с формулировкой: «Акт подписан с разногласиями, обоснование на __ листах».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При документальном опровержении со стороны ревизуемого профсоюзного органа фактов, приведённых в акте проверки (ревизии) контрольно-ревизионной комиссии, председатель контрольно-ревизионной комиссии обязан внести соответствующие поправки в акт проверки (ревизии).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В случае неподписания акта проверки (ревизии) в установленный срок и непредоставления разногласий акт проверки (ревизии) считается действительным с односторонней подписью и передается в вышестоящую контрольно-ревизионную комиссию.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Акт проверки (ревизии), а также при необходимости и другие материалы ревизии, контрольно-ревизионная комиссия не позднее чем в десятидневный срок со дня завершения проверки доводит до сведения ревизуемого профсоюзного органа. </w:t>
      </w:r>
    </w:p>
    <w:p w:rsidR="00EF0833" w:rsidRPr="006036F9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 Разногласия, возникающие между ревизуемым профсоюзным </w:t>
      </w:r>
      <w:r w:rsidRPr="006036F9">
        <w:rPr>
          <w:rFonts w:ascii="Times New Roman" w:hAnsi="Times New Roman"/>
          <w:sz w:val="28"/>
          <w:szCs w:val="28"/>
        </w:rPr>
        <w:t>органом и контрольно-ревизионной комиссией</w:t>
      </w:r>
      <w:r>
        <w:rPr>
          <w:rFonts w:ascii="Times New Roman" w:hAnsi="Times New Roman"/>
          <w:sz w:val="28"/>
          <w:szCs w:val="28"/>
        </w:rPr>
        <w:t>,</w:t>
      </w:r>
      <w:r w:rsidRPr="006036F9">
        <w:rPr>
          <w:rFonts w:ascii="Times New Roman" w:hAnsi="Times New Roman"/>
          <w:sz w:val="28"/>
          <w:szCs w:val="28"/>
        </w:rPr>
        <w:t xml:space="preserve"> оформляются протоколом</w:t>
      </w:r>
      <w:r>
        <w:rPr>
          <w:rFonts w:ascii="Times New Roman" w:hAnsi="Times New Roman"/>
          <w:sz w:val="28"/>
          <w:szCs w:val="28"/>
        </w:rPr>
        <w:t xml:space="preserve"> и рассматриваются в срок до трё</w:t>
      </w:r>
      <w:r w:rsidRPr="006036F9">
        <w:rPr>
          <w:rFonts w:ascii="Times New Roman" w:hAnsi="Times New Roman"/>
          <w:sz w:val="28"/>
          <w:szCs w:val="28"/>
        </w:rPr>
        <w:t xml:space="preserve">х месяцев. </w:t>
      </w:r>
    </w:p>
    <w:p w:rsidR="00EF0833" w:rsidRPr="006036F9" w:rsidRDefault="00EF0833" w:rsidP="00EF08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36F9">
        <w:rPr>
          <w:rFonts w:ascii="Times New Roman" w:hAnsi="Times New Roman"/>
          <w:sz w:val="28"/>
          <w:szCs w:val="28"/>
        </w:rPr>
        <w:t>В случае недостижения соглашения р</w:t>
      </w:r>
      <w:r w:rsidRPr="006036F9">
        <w:rPr>
          <w:rFonts w:ascii="Times New Roman" w:hAnsi="Times New Roman"/>
          <w:bCs/>
          <w:sz w:val="28"/>
          <w:szCs w:val="28"/>
        </w:rPr>
        <w:t xml:space="preserve">азногласия между контрольно-ревизионной комиссией и выборным коллегиальным постоянно действующим руководящим органом организации Профсоюза рассматриваются и разрешаются собранием (конференцией) или </w:t>
      </w:r>
      <w:r w:rsidRPr="006036F9">
        <w:rPr>
          <w:rFonts w:ascii="Times New Roman" w:hAnsi="Times New Roman"/>
          <w:sz w:val="28"/>
          <w:szCs w:val="28"/>
        </w:rPr>
        <w:t>выборным коллегиальным постоянно действующим вышестоящим органом соответствующей организации Профсоюза</w:t>
      </w:r>
      <w:r w:rsidRPr="006036F9">
        <w:rPr>
          <w:rFonts w:ascii="Times New Roman" w:hAnsi="Times New Roman"/>
          <w:bCs/>
          <w:sz w:val="28"/>
          <w:szCs w:val="28"/>
        </w:rPr>
        <w:t xml:space="preserve">.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Финансирование деятельности контрольно-ревизионных комиссий осуществляется за счёт профсоюзных средств в соответствии со сметой доходов и расходов, утверждаемой соответствующим выборным коллегиальным органом организации Профсоюза. </w:t>
      </w:r>
    </w:p>
    <w:p w:rsidR="00EF0833" w:rsidRDefault="00EF0833" w:rsidP="00EF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Контроль за расходованием средств, выделяемых на организацию деятельности контрольно-ревизионной комиссии, осуществляется председателем контрольно-ревизионной комиссии. </w:t>
      </w:r>
    </w:p>
    <w:p w:rsidR="00EF0833" w:rsidRPr="00EF0833" w:rsidRDefault="00EF0833" w:rsidP="00EF0833">
      <w:pPr>
        <w:rPr>
          <w:rFonts w:ascii="Times New Roman" w:hAnsi="Times New Roman"/>
          <w:sz w:val="24"/>
        </w:rPr>
      </w:pPr>
    </w:p>
    <w:sectPr w:rsidR="00EF0833" w:rsidRPr="00EF0833" w:rsidSect="0095473D">
      <w:footerReference w:type="default" r:id="rId7"/>
      <w:type w:val="continuous"/>
      <w:pgSz w:w="11905" w:h="16837" w:code="9"/>
      <w:pgMar w:top="851" w:right="851" w:bottom="1134" w:left="1418" w:header="340" w:footer="34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DF6" w:rsidRDefault="00024DF6" w:rsidP="00D111F0">
      <w:pPr>
        <w:spacing w:after="0" w:line="240" w:lineRule="auto"/>
      </w:pPr>
      <w:r>
        <w:separator/>
      </w:r>
    </w:p>
  </w:endnote>
  <w:endnote w:type="continuationSeparator" w:id="1">
    <w:p w:rsidR="00024DF6" w:rsidRDefault="00024DF6" w:rsidP="00D1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5162"/>
      <w:docPartObj>
        <w:docPartGallery w:val="Page Numbers (Bottom of Page)"/>
        <w:docPartUnique/>
      </w:docPartObj>
    </w:sdtPr>
    <w:sdtContent>
      <w:p w:rsidR="00472F5D" w:rsidRDefault="004111D2">
        <w:pPr>
          <w:pStyle w:val="a5"/>
          <w:jc w:val="right"/>
        </w:pPr>
        <w:fldSimple w:instr=" PAGE   \* MERGEFORMAT ">
          <w:r w:rsidR="00EB280E">
            <w:rPr>
              <w:noProof/>
            </w:rPr>
            <w:t>1</w:t>
          </w:r>
        </w:fldSimple>
      </w:p>
    </w:sdtContent>
  </w:sdt>
  <w:p w:rsidR="00D111F0" w:rsidRDefault="00D111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DF6" w:rsidRDefault="00024DF6" w:rsidP="00D111F0">
      <w:pPr>
        <w:spacing w:after="0" w:line="240" w:lineRule="auto"/>
      </w:pPr>
      <w:r>
        <w:separator/>
      </w:r>
    </w:p>
  </w:footnote>
  <w:footnote w:type="continuationSeparator" w:id="1">
    <w:p w:rsidR="00024DF6" w:rsidRDefault="00024DF6" w:rsidP="00D11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A64"/>
    <w:rsid w:val="00024DF6"/>
    <w:rsid w:val="00063DF5"/>
    <w:rsid w:val="000C5E8E"/>
    <w:rsid w:val="00157E7A"/>
    <w:rsid w:val="001B07FF"/>
    <w:rsid w:val="003747EF"/>
    <w:rsid w:val="004111D2"/>
    <w:rsid w:val="00472F5D"/>
    <w:rsid w:val="005410E1"/>
    <w:rsid w:val="0058139C"/>
    <w:rsid w:val="005B5962"/>
    <w:rsid w:val="007A3C66"/>
    <w:rsid w:val="00872BAB"/>
    <w:rsid w:val="0095473D"/>
    <w:rsid w:val="00A60A64"/>
    <w:rsid w:val="00AE3310"/>
    <w:rsid w:val="00BB79EB"/>
    <w:rsid w:val="00C04F14"/>
    <w:rsid w:val="00C1748C"/>
    <w:rsid w:val="00D111F0"/>
    <w:rsid w:val="00EB280E"/>
    <w:rsid w:val="00EF0833"/>
    <w:rsid w:val="00F2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EF0833"/>
    <w:pPr>
      <w:spacing w:after="0" w:line="240" w:lineRule="auto"/>
      <w:ind w:right="-766"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F083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1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11F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1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11F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1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1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видео</dc:creator>
  <cp:lastModifiedBy>м видео</cp:lastModifiedBy>
  <cp:revision>3</cp:revision>
  <dcterms:created xsi:type="dcterms:W3CDTF">2012-05-05T07:10:00Z</dcterms:created>
  <dcterms:modified xsi:type="dcterms:W3CDTF">2013-04-23T10:23:00Z</dcterms:modified>
</cp:coreProperties>
</file>